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235" w:rsidRDefault="00D42235">
      <w:bookmarkStart w:id="0" w:name="_GoBack"/>
      <w:bookmarkEnd w:id="0"/>
      <w:r>
        <w:t xml:space="preserve">                          INDIANS INDEPENDENCE </w:t>
      </w:r>
    </w:p>
    <w:p w:rsidR="00D42235" w:rsidRDefault="00D42235">
      <w:r>
        <w:t xml:space="preserve">                          STUDENT NAME</w:t>
      </w:r>
    </w:p>
    <w:p w:rsidR="00D42235" w:rsidRDefault="00D42235">
      <w:r>
        <w:t xml:space="preserve">                         INSTITUTION AFFILIATIONS</w:t>
      </w:r>
    </w:p>
    <w:p w:rsidR="00D42235" w:rsidRDefault="00D42235">
      <w:r>
        <w:t xml:space="preserve">                          DATE</w:t>
      </w:r>
    </w:p>
    <w:p w:rsidR="00A53E90" w:rsidRDefault="00D42235">
      <w:r>
        <w:t xml:space="preserve">                          COURSE TITTLE</w:t>
      </w:r>
      <w:r w:rsidR="00A53E90">
        <w:br w:type="page"/>
      </w:r>
      <w:r>
        <w:lastRenderedPageBreak/>
        <w:t xml:space="preserve"> </w:t>
      </w:r>
    </w:p>
    <w:p w:rsidR="000F3723" w:rsidRDefault="000F3723">
      <w:r>
        <w:t>Indians independence</w:t>
      </w:r>
    </w:p>
    <w:p w:rsidR="000F3723" w:rsidRDefault="000F3723">
      <w:r>
        <w:t xml:space="preserve"> part 1</w:t>
      </w:r>
    </w:p>
    <w:p w:rsidR="000F3723" w:rsidRDefault="000F3723">
      <w:r>
        <w:t>Question 2</w:t>
      </w:r>
    </w:p>
    <w:p w:rsidR="000F3723" w:rsidRDefault="000F3723">
      <w:r>
        <w:t xml:space="preserve">The British east Indian rule had a great impact </w:t>
      </w:r>
      <w:proofErr w:type="gramStart"/>
      <w:r>
        <w:t>in  the</w:t>
      </w:r>
      <w:proofErr w:type="gramEnd"/>
      <w:r>
        <w:t xml:space="preserve"> Indians colonial era which  resulted after the chartering of the company by Elizabeth 1 in 1600, giving the way forward to conducting trade with privileges in India .</w:t>
      </w:r>
    </w:p>
    <w:p w:rsidR="00993A91" w:rsidRDefault="000F3723">
      <w:r>
        <w:t>After receiving the charter the company exercised monopoly taking the rule in India controlling the trade and involving in p</w:t>
      </w:r>
      <w:r w:rsidR="00993A91">
        <w:t xml:space="preserve">arty </w:t>
      </w:r>
      <w:proofErr w:type="gramStart"/>
      <w:r w:rsidR="00993A91">
        <w:t>politics .I</w:t>
      </w:r>
      <w:proofErr w:type="gramEnd"/>
      <w:r w:rsidR="00993A91">
        <w:t xml:space="preserve"> Started to take over the states of India and converting over the states of India and converting them into their territories .Thomas </w:t>
      </w:r>
      <w:proofErr w:type="spellStart"/>
      <w:r w:rsidR="00993A91">
        <w:t>Ma</w:t>
      </w:r>
      <w:r w:rsidR="00D42235">
        <w:t>cua</w:t>
      </w:r>
      <w:r w:rsidR="00993A91">
        <w:t>ey</w:t>
      </w:r>
      <w:proofErr w:type="spellEnd"/>
      <w:r w:rsidR="00993A91">
        <w:t xml:space="preserve"> in 135 ruled out the funds from the company to be spent for English and Western education to produce people who will   be loyal with morals and intellectual competence .</w:t>
      </w:r>
    </w:p>
    <w:p w:rsidR="00993A91" w:rsidRDefault="00993A91">
      <w:r>
        <w:t xml:space="preserve">The British took control over the British East India company because of many downfalls from leaders of the </w:t>
      </w:r>
      <w:proofErr w:type="gramStart"/>
      <w:r>
        <w:t>company .The</w:t>
      </w:r>
      <w:proofErr w:type="gramEnd"/>
      <w:r>
        <w:t xml:space="preserve"> companies control in terms of management of funds also went down drastically  rising need for change in the leadership positions.</w:t>
      </w:r>
    </w:p>
    <w:p w:rsidR="00993A91" w:rsidRDefault="00993A91"/>
    <w:p w:rsidR="00326A02" w:rsidRDefault="00326A02">
      <w:r>
        <w:t xml:space="preserve">                      Part 2</w:t>
      </w:r>
    </w:p>
    <w:p w:rsidR="00326A02" w:rsidRDefault="00326A02">
      <w:r>
        <w:t xml:space="preserve">                       Question 2</w:t>
      </w:r>
    </w:p>
    <w:p w:rsidR="00326A02" w:rsidRDefault="00D42235">
      <w:proofErr w:type="spellStart"/>
      <w:r>
        <w:t>Gradhi's</w:t>
      </w:r>
      <w:proofErr w:type="spellEnd"/>
      <w:r>
        <w:t xml:space="preserve"> </w:t>
      </w:r>
      <w:r w:rsidR="00326A02">
        <w:t xml:space="preserve">non -violent movement and the fight for independence </w:t>
      </w:r>
    </w:p>
    <w:p w:rsidR="00326A02" w:rsidRDefault="00326A02">
      <w:proofErr w:type="spellStart"/>
      <w:r>
        <w:t>Gradhi</w:t>
      </w:r>
      <w:proofErr w:type="spellEnd"/>
      <w:r>
        <w:t xml:space="preserve"> is known for bringing down the forces of the empire by use of non-violent disobedience of the civil </w:t>
      </w:r>
      <w:proofErr w:type="gramStart"/>
      <w:r>
        <w:t>runners .</w:t>
      </w:r>
      <w:proofErr w:type="gramEnd"/>
      <w:r>
        <w:t xml:space="preserve"> From his outlook of naturally shy and retiring </w:t>
      </w:r>
      <w:proofErr w:type="gramStart"/>
      <w:r>
        <w:t>person ,</w:t>
      </w:r>
      <w:proofErr w:type="gramEnd"/>
      <w:r>
        <w:t xml:space="preserve"> he did not seem to have the power to lead Indians   into defeating   the British rule. </w:t>
      </w:r>
      <w:proofErr w:type="spellStart"/>
      <w:r>
        <w:t>Grad</w:t>
      </w:r>
      <w:r w:rsidR="00D42235">
        <w:t>hi</w:t>
      </w:r>
      <w:proofErr w:type="spellEnd"/>
      <w:r>
        <w:t xml:space="preserve"> had an experience in the same case of discrimination when he </w:t>
      </w:r>
      <w:proofErr w:type="gramStart"/>
      <w:r>
        <w:t>ran  into</w:t>
      </w:r>
      <w:proofErr w:type="gramEnd"/>
      <w:r>
        <w:t xml:space="preserve">  a Dutch settler and a railroad official had he  forced out of the train even after boarding  a fist class ticket  .while in jail he read the 'Civil Disobedience ' </w:t>
      </w:r>
      <w:r w:rsidR="00A53E90">
        <w:t>changing him into using  the non-violent  disobedience.</w:t>
      </w:r>
    </w:p>
    <w:p w:rsidR="00A53E90" w:rsidRDefault="00A53E90">
      <w:r>
        <w:t xml:space="preserve">He preached to the Indians to churn from buying the </w:t>
      </w:r>
      <w:proofErr w:type="gramStart"/>
      <w:r>
        <w:t>British  cloth</w:t>
      </w:r>
      <w:proofErr w:type="gramEnd"/>
      <w:r>
        <w:t xml:space="preserve"> ,assisted the peasants in the protests for unfair taxes hence he started attracting big crowds .He won the hearts of Hindu and </w:t>
      </w:r>
      <w:r>
        <w:tab/>
        <w:t>Muslims and brought them together ,using strategies like intensions of the resisters towards the opponent .</w:t>
      </w:r>
    </w:p>
    <w:p w:rsidR="006B6009" w:rsidRDefault="006B6009">
      <w:r>
        <w:br w:type="page"/>
      </w:r>
    </w:p>
    <w:p w:rsidR="006B6009" w:rsidRPr="001B779D" w:rsidRDefault="006B6009" w:rsidP="006B60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779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>Gandhi, M., &amp; Nehru, J. (2016). As is well known, Mahatma Gandhi (1869–1948) was already firmly established as a national hero in the eyes of the overwhelm-</w:t>
      </w:r>
      <w:r w:rsidR="00D42235" w:rsidRPr="00886DB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 majority of the Indian people before he landed on Indian soil in 1915 after his long sojourn in South Africa. This was because of his </w:t>
      </w:r>
      <w:proofErr w:type="spellStart"/>
      <w:r w:rsidRPr="00886DBB">
        <w:rPr>
          <w:rFonts w:ascii="Times New Roman" w:eastAsia="Times New Roman" w:hAnsi="Times New Roman" w:cs="Times New Roman"/>
          <w:sz w:val="24"/>
          <w:szCs w:val="24"/>
        </w:rPr>
        <w:t>marvellous</w:t>
      </w:r>
      <w:proofErr w:type="spellEnd"/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 leadership of the people of Indian origin in.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Between Ethics and Politics: New Essays on Gandhi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>, 130.</w:t>
      </w:r>
    </w:p>
    <w:p w:rsidR="006B6009" w:rsidRPr="00886DBB" w:rsidRDefault="00D61FBA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6B6009" w:rsidRPr="00886DBB">
          <w:rPr>
            <w:rStyle w:val="Hyperlink"/>
            <w:rFonts w:ascii="Times New Roman" w:hAnsi="Times New Roman" w:cs="Times New Roman"/>
            <w:sz w:val="24"/>
            <w:szCs w:val="24"/>
          </w:rPr>
          <w:t>https://sourcebooks.fordham.edu/india/1655bernier.asp</w:t>
        </w:r>
      </w:hyperlink>
    </w:p>
    <w:p w:rsidR="006B6009" w:rsidRPr="00886DBB" w:rsidRDefault="00D61FBA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6B6009" w:rsidRPr="00886DBB">
          <w:rPr>
            <w:rStyle w:val="Hyperlink"/>
            <w:rFonts w:ascii="Times New Roman" w:hAnsi="Times New Roman" w:cs="Times New Roman"/>
            <w:sz w:val="24"/>
            <w:szCs w:val="24"/>
          </w:rPr>
          <w:t>http://www.nationalarchives.gov.uk/education/empire/g2/cs4/default.htm</w:t>
        </w:r>
      </w:hyperlink>
    </w:p>
    <w:p w:rsidR="006B6009" w:rsidRPr="00886DBB" w:rsidRDefault="00D61FBA" w:rsidP="006B6009">
      <w:pPr>
        <w:spacing w:after="0" w:line="480" w:lineRule="auto"/>
        <w:ind w:left="720" w:hanging="72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8" w:history="1">
        <w:r w:rsidR="006B6009" w:rsidRPr="00886DBB">
          <w:rPr>
            <w:rStyle w:val="Hyperlink"/>
            <w:rFonts w:ascii="Times New Roman" w:hAnsi="Times New Roman" w:cs="Times New Roman"/>
            <w:sz w:val="24"/>
            <w:szCs w:val="24"/>
          </w:rPr>
          <w:t>http://www.csas.ed.ac.uk/mutiny/texts.html</w:t>
        </w:r>
      </w:hyperlink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Isaacs, H. R. (2015).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Scratches on Our Minds: American Images of China and India: American Images of China and India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>. Routledge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Metcalf, T. R. (2015).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Aftermath of Revolt: India 1857-1970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>. Princeton University Press.</w:t>
      </w:r>
    </w:p>
    <w:p w:rsidR="006B6009" w:rsidRPr="00886DBB" w:rsidRDefault="006B6009" w:rsidP="006B6009">
      <w:pPr>
        <w:spacing w:after="0" w:line="48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6DBB">
        <w:rPr>
          <w:rFonts w:ascii="Times New Roman" w:eastAsia="Times New Roman" w:hAnsi="Times New Roman" w:cs="Times New Roman"/>
          <w:sz w:val="24"/>
          <w:szCs w:val="24"/>
        </w:rPr>
        <w:t>Middlemiss</w:t>
      </w:r>
      <w:proofErr w:type="spellEnd"/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, L. (2017). Gandhi: Anti-Isaacs, H. R. (2015).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Scratches on Our Minds: American Images of China and India: American Images of China and India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>Biography of a Great Soul.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Raphael, R. (2016).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A People's History of the American Revolution: How Common People Shaped the Fight for Independence</w:t>
      </w:r>
      <w:r w:rsidRPr="00886DBB">
        <w:rPr>
          <w:rFonts w:ascii="Times New Roman" w:eastAsia="Times New Roman" w:hAnsi="Times New Roman" w:cs="Times New Roman"/>
          <w:sz w:val="24"/>
          <w:szCs w:val="24"/>
        </w:rPr>
        <w:t>. New Press, The.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Trivedi, P. (2014). India. In </w:t>
      </w:r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Hamlet-</w:t>
      </w:r>
      <w:proofErr w:type="spellStart"/>
      <w:r w:rsidRPr="00886DBB">
        <w:rPr>
          <w:rFonts w:ascii="Times New Roman" w:eastAsia="Times New Roman" w:hAnsi="Times New Roman" w:cs="Times New Roman"/>
          <w:i/>
          <w:iCs/>
          <w:sz w:val="24"/>
          <w:szCs w:val="24"/>
        </w:rPr>
        <w:t>Handbuch</w:t>
      </w:r>
      <w:proofErr w:type="spellEnd"/>
      <w:r w:rsidRPr="00886DBB">
        <w:rPr>
          <w:rFonts w:ascii="Times New Roman" w:eastAsia="Times New Roman" w:hAnsi="Times New Roman" w:cs="Times New Roman"/>
          <w:sz w:val="24"/>
          <w:szCs w:val="24"/>
        </w:rPr>
        <w:t xml:space="preserve"> (pp. 374-378). JB Metzler, Stuttgart.</w:t>
      </w:r>
    </w:p>
    <w:p w:rsidR="006B6009" w:rsidRPr="00886DBB" w:rsidRDefault="006B6009" w:rsidP="006B6009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6009" w:rsidRPr="00886DBB" w:rsidRDefault="006B6009" w:rsidP="006B6009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6B6009" w:rsidRDefault="006B6009"/>
    <w:sectPr w:rsidR="006B6009" w:rsidSect="0055278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BA" w:rsidRDefault="00D61FBA" w:rsidP="00D42235">
      <w:pPr>
        <w:spacing w:after="0" w:line="240" w:lineRule="auto"/>
      </w:pPr>
      <w:r>
        <w:separator/>
      </w:r>
    </w:p>
  </w:endnote>
  <w:endnote w:type="continuationSeparator" w:id="0">
    <w:p w:rsidR="00D61FBA" w:rsidRDefault="00D61FBA" w:rsidP="00D42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BA" w:rsidRDefault="00D61FBA" w:rsidP="00D42235">
      <w:pPr>
        <w:spacing w:after="0" w:line="240" w:lineRule="auto"/>
      </w:pPr>
      <w:r>
        <w:separator/>
      </w:r>
    </w:p>
  </w:footnote>
  <w:footnote w:type="continuationSeparator" w:id="0">
    <w:p w:rsidR="00D61FBA" w:rsidRDefault="00D61FBA" w:rsidP="00D42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35" w:rsidRDefault="00D42235">
    <w:pPr>
      <w:pStyle w:val="Header"/>
    </w:pPr>
    <w:r>
      <w:ptab w:relativeTo="margin" w:alignment="center" w:leader="none"/>
    </w:r>
    <w:r>
      <w:t>INDIANS INDEPENDENCE</w:t>
    </w:r>
  </w:p>
  <w:p w:rsidR="00D42235" w:rsidRDefault="00D42235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23"/>
    <w:rsid w:val="000F3723"/>
    <w:rsid w:val="002D16F9"/>
    <w:rsid w:val="00326A02"/>
    <w:rsid w:val="0035131D"/>
    <w:rsid w:val="00552783"/>
    <w:rsid w:val="006B6009"/>
    <w:rsid w:val="00935A2D"/>
    <w:rsid w:val="00993A91"/>
    <w:rsid w:val="00A53E90"/>
    <w:rsid w:val="00D42235"/>
    <w:rsid w:val="00D6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3CCDD8-15D1-425C-B83A-A755AC4D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60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42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2235"/>
  </w:style>
  <w:style w:type="paragraph" w:styleId="Footer">
    <w:name w:val="footer"/>
    <w:basedOn w:val="Normal"/>
    <w:link w:val="FooterChar"/>
    <w:uiPriority w:val="99"/>
    <w:semiHidden/>
    <w:unhideWhenUsed/>
    <w:rsid w:val="00D42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2235"/>
  </w:style>
  <w:style w:type="paragraph" w:styleId="BalloonText">
    <w:name w:val="Balloon Text"/>
    <w:basedOn w:val="Normal"/>
    <w:link w:val="BalloonTextChar"/>
    <w:uiPriority w:val="99"/>
    <w:semiHidden/>
    <w:unhideWhenUsed/>
    <w:rsid w:val="00D4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as.ed.ac.uk/mutiny/text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education/empire/g2/cs4/default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rcebooks.fordham.edu/india/1655bernier.as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</dc:creator>
  <cp:lastModifiedBy>amos kamau</cp:lastModifiedBy>
  <cp:revision>2</cp:revision>
  <dcterms:created xsi:type="dcterms:W3CDTF">2018-04-19T09:47:00Z</dcterms:created>
  <dcterms:modified xsi:type="dcterms:W3CDTF">2018-04-19T09:47:00Z</dcterms:modified>
</cp:coreProperties>
</file>